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862" w:rsidRPr="00003DA6" w:rsidRDefault="000B4862" w:rsidP="00CC3FCC">
      <w:pPr>
        <w:pStyle w:val="NoSpacing"/>
        <w:rPr>
          <w:sz w:val="18"/>
          <w:szCs w:val="18"/>
        </w:rPr>
      </w:pPr>
      <w:r w:rsidRPr="00003DA6">
        <w:rPr>
          <w:sz w:val="18"/>
          <w:szCs w:val="18"/>
        </w:rPr>
        <w:t>Allgemeine Geschäftsbedingungen der Firma Kokopelli Mountainbike College</w:t>
      </w:r>
    </w:p>
    <w:p w:rsidR="000B4862" w:rsidRPr="00003DA6" w:rsidRDefault="000B4862" w:rsidP="00CC3FCC">
      <w:pPr>
        <w:pStyle w:val="NoSpacing"/>
        <w:rPr>
          <w:sz w:val="18"/>
          <w:szCs w:val="18"/>
        </w:rPr>
      </w:pPr>
    </w:p>
    <w:p w:rsidR="000B4862" w:rsidRPr="00003DA6" w:rsidRDefault="000B4862" w:rsidP="00CC3FCC">
      <w:pPr>
        <w:pStyle w:val="NoSpacing"/>
        <w:rPr>
          <w:sz w:val="18"/>
          <w:szCs w:val="18"/>
        </w:rPr>
      </w:pPr>
      <w:r w:rsidRPr="00003DA6">
        <w:rPr>
          <w:sz w:val="18"/>
          <w:szCs w:val="18"/>
        </w:rPr>
        <w:t>§1 Geltung gegenüber Unternehmern und Begriffsdefinitionen</w:t>
      </w:r>
    </w:p>
    <w:p w:rsidR="000B4862" w:rsidRPr="00003DA6" w:rsidRDefault="000B4862" w:rsidP="00CC3FCC">
      <w:pPr>
        <w:pStyle w:val="NoSpacing"/>
        <w:rPr>
          <w:sz w:val="18"/>
          <w:szCs w:val="18"/>
        </w:rPr>
      </w:pPr>
      <w:r w:rsidRPr="00003DA6">
        <w:rPr>
          <w:sz w:val="18"/>
          <w:szCs w:val="18"/>
        </w:rPr>
        <w:t xml:space="preserve">(1) Die nachfolgenden Allgemeinen </w:t>
      </w:r>
      <w:r w:rsidR="00A05905" w:rsidRPr="00003DA6">
        <w:rPr>
          <w:sz w:val="18"/>
          <w:szCs w:val="18"/>
        </w:rPr>
        <w:t>Geschäftsbedingungen</w:t>
      </w:r>
      <w:r w:rsidRPr="00003DA6">
        <w:rPr>
          <w:sz w:val="18"/>
          <w:szCs w:val="18"/>
        </w:rPr>
        <w:t xml:space="preserve"> gelten für alle Lieferungen zwischen uns und einem Verbraucher in ihrer zum Zeitpunkt der Bestellung gültigen Fassung.</w:t>
      </w:r>
    </w:p>
    <w:p w:rsidR="000B4862" w:rsidRPr="00003DA6" w:rsidRDefault="000B4862" w:rsidP="00CC3FCC">
      <w:pPr>
        <w:pStyle w:val="NoSpacing"/>
        <w:rPr>
          <w:sz w:val="18"/>
          <w:szCs w:val="18"/>
        </w:rPr>
      </w:pPr>
      <w:r w:rsidRPr="00003DA6">
        <w:rPr>
          <w:sz w:val="18"/>
          <w:szCs w:val="18"/>
        </w:rPr>
        <w:t>(2) „Verbraucher“ in Sinne dieser Geschäftsbedingungen ist jede natürliche Person, die ein Rechtsgeschäft zu einem Zwecke abschließt, der weder ihrer gewerblichen noch ihrer selbständigen beruflichen Tätigkeit zugerechnet werden kann.</w:t>
      </w:r>
    </w:p>
    <w:p w:rsidR="000B4862" w:rsidRPr="00003DA6" w:rsidRDefault="000B4862" w:rsidP="00CC3FCC">
      <w:pPr>
        <w:pStyle w:val="NoSpacing"/>
        <w:rPr>
          <w:sz w:val="18"/>
          <w:szCs w:val="18"/>
        </w:rPr>
      </w:pPr>
      <w:r w:rsidRPr="00003DA6">
        <w:rPr>
          <w:sz w:val="18"/>
          <w:szCs w:val="18"/>
        </w:rPr>
        <w:t>§2 Zustandekommen eines Vertrages, Speicherung des Vertragstextes</w:t>
      </w:r>
    </w:p>
    <w:p w:rsidR="000B4862" w:rsidRPr="00003DA6" w:rsidRDefault="000B4862" w:rsidP="00CC3FCC">
      <w:pPr>
        <w:pStyle w:val="NoSpacing"/>
        <w:rPr>
          <w:sz w:val="18"/>
          <w:szCs w:val="18"/>
        </w:rPr>
      </w:pPr>
      <w:r w:rsidRPr="00003DA6">
        <w:rPr>
          <w:sz w:val="18"/>
          <w:szCs w:val="18"/>
        </w:rPr>
        <w:t>(1) Die folgenden Regelungen über den Vertragsabschluss gelten für Bestellungen über unseren Internetshop http://www.koko-</w:t>
      </w:r>
      <w:proofErr w:type="gramStart"/>
      <w:r w:rsidRPr="00003DA6">
        <w:rPr>
          <w:sz w:val="18"/>
          <w:szCs w:val="18"/>
        </w:rPr>
        <w:t>pelli.de .</w:t>
      </w:r>
      <w:proofErr w:type="gramEnd"/>
    </w:p>
    <w:p w:rsidR="000B4862" w:rsidRPr="00003DA6" w:rsidRDefault="000B4862" w:rsidP="00CC3FCC">
      <w:pPr>
        <w:pStyle w:val="NoSpacing"/>
        <w:rPr>
          <w:sz w:val="18"/>
          <w:szCs w:val="18"/>
        </w:rPr>
      </w:pPr>
      <w:r w:rsidRPr="00003DA6">
        <w:rPr>
          <w:sz w:val="18"/>
          <w:szCs w:val="18"/>
        </w:rPr>
        <w:t>(2) Im Falle des Vertragsschlusses kommt der Vertrag mit</w:t>
      </w:r>
    </w:p>
    <w:p w:rsidR="000B4862" w:rsidRPr="00003DA6" w:rsidRDefault="000B4862" w:rsidP="00CC3FCC">
      <w:pPr>
        <w:pStyle w:val="NoSpacing"/>
        <w:rPr>
          <w:sz w:val="18"/>
          <w:szCs w:val="18"/>
        </w:rPr>
      </w:pPr>
    </w:p>
    <w:p w:rsidR="000B4862" w:rsidRPr="00003DA6" w:rsidRDefault="000B4862" w:rsidP="00CC3FCC">
      <w:pPr>
        <w:pStyle w:val="NoSpacing"/>
        <w:rPr>
          <w:sz w:val="18"/>
          <w:szCs w:val="18"/>
        </w:rPr>
      </w:pPr>
      <w:r w:rsidRPr="00003DA6">
        <w:rPr>
          <w:sz w:val="18"/>
          <w:szCs w:val="18"/>
        </w:rPr>
        <w:t>Kokopelli Mountainbike College</w:t>
      </w:r>
    </w:p>
    <w:p w:rsidR="000B4862" w:rsidRPr="00003DA6" w:rsidRDefault="000B4862" w:rsidP="00CC3FCC">
      <w:pPr>
        <w:pStyle w:val="NoSpacing"/>
        <w:rPr>
          <w:sz w:val="18"/>
          <w:szCs w:val="18"/>
        </w:rPr>
      </w:pPr>
      <w:r w:rsidRPr="00003DA6">
        <w:rPr>
          <w:sz w:val="18"/>
          <w:szCs w:val="18"/>
        </w:rPr>
        <w:t>Klaus Marbe</w:t>
      </w:r>
    </w:p>
    <w:p w:rsidR="000B4862" w:rsidRPr="00003DA6" w:rsidRDefault="000B4862" w:rsidP="00CC3FCC">
      <w:pPr>
        <w:pStyle w:val="NoSpacing"/>
        <w:rPr>
          <w:sz w:val="18"/>
          <w:szCs w:val="18"/>
        </w:rPr>
      </w:pPr>
      <w:r w:rsidRPr="00003DA6">
        <w:rPr>
          <w:sz w:val="18"/>
          <w:szCs w:val="18"/>
        </w:rPr>
        <w:t>Am Hoherodskopf 2</w:t>
      </w:r>
    </w:p>
    <w:p w:rsidR="000B4862" w:rsidRPr="00003DA6" w:rsidRDefault="000B4862" w:rsidP="00CC3FCC">
      <w:pPr>
        <w:pStyle w:val="NoSpacing"/>
        <w:rPr>
          <w:sz w:val="18"/>
          <w:szCs w:val="18"/>
        </w:rPr>
      </w:pPr>
      <w:r w:rsidRPr="00003DA6">
        <w:rPr>
          <w:sz w:val="18"/>
          <w:szCs w:val="18"/>
        </w:rPr>
        <w:t>D-63679 Schotten</w:t>
      </w:r>
    </w:p>
    <w:p w:rsidR="000B4862" w:rsidRPr="00003DA6" w:rsidRDefault="000B4862" w:rsidP="00CC3FCC">
      <w:pPr>
        <w:pStyle w:val="NoSpacing"/>
        <w:rPr>
          <w:sz w:val="18"/>
          <w:szCs w:val="18"/>
        </w:rPr>
      </w:pPr>
      <w:r w:rsidRPr="00003DA6">
        <w:rPr>
          <w:sz w:val="18"/>
          <w:szCs w:val="18"/>
        </w:rPr>
        <w:t>Registernummer</w:t>
      </w:r>
    </w:p>
    <w:p w:rsidR="000B4862" w:rsidRPr="00003DA6" w:rsidRDefault="000B4862" w:rsidP="00CC3FCC">
      <w:pPr>
        <w:pStyle w:val="NoSpacing"/>
        <w:rPr>
          <w:sz w:val="18"/>
          <w:szCs w:val="18"/>
        </w:rPr>
      </w:pPr>
      <w:r w:rsidRPr="00003DA6">
        <w:rPr>
          <w:sz w:val="18"/>
          <w:szCs w:val="18"/>
        </w:rPr>
        <w:t>Registergericht Amtsgericht Lauterbach</w:t>
      </w:r>
    </w:p>
    <w:p w:rsidR="000B4862" w:rsidRPr="00003DA6" w:rsidRDefault="000B4862" w:rsidP="00CC3FCC">
      <w:pPr>
        <w:pStyle w:val="NoSpacing"/>
        <w:rPr>
          <w:sz w:val="18"/>
          <w:szCs w:val="18"/>
        </w:rPr>
      </w:pPr>
    </w:p>
    <w:p w:rsidR="000B4862" w:rsidRPr="00003DA6" w:rsidRDefault="000B4862" w:rsidP="00CC3FCC">
      <w:pPr>
        <w:pStyle w:val="NoSpacing"/>
        <w:rPr>
          <w:sz w:val="18"/>
          <w:szCs w:val="18"/>
        </w:rPr>
      </w:pPr>
      <w:r w:rsidRPr="00003DA6">
        <w:rPr>
          <w:sz w:val="18"/>
          <w:szCs w:val="18"/>
        </w:rPr>
        <w:t>zustande.</w:t>
      </w:r>
    </w:p>
    <w:p w:rsidR="000B4862" w:rsidRPr="00003DA6" w:rsidRDefault="000B4862" w:rsidP="00CC3FCC">
      <w:pPr>
        <w:pStyle w:val="NoSpacing"/>
        <w:rPr>
          <w:sz w:val="18"/>
          <w:szCs w:val="18"/>
        </w:rPr>
      </w:pPr>
    </w:p>
    <w:p w:rsidR="000B4862" w:rsidRPr="00003DA6" w:rsidRDefault="000B4862" w:rsidP="00CC3FCC">
      <w:pPr>
        <w:pStyle w:val="NoSpacing"/>
        <w:rPr>
          <w:sz w:val="18"/>
          <w:szCs w:val="18"/>
        </w:rPr>
      </w:pPr>
      <w:r w:rsidRPr="00003DA6">
        <w:rPr>
          <w:sz w:val="18"/>
          <w:szCs w:val="18"/>
        </w:rPr>
        <w:t xml:space="preserve">(3) Die Präsentation der Waren in unserem Internetshop </w:t>
      </w:r>
      <w:proofErr w:type="gramStart"/>
      <w:r w:rsidRPr="00003DA6">
        <w:rPr>
          <w:sz w:val="18"/>
          <w:szCs w:val="18"/>
        </w:rPr>
        <w:t>stellen</w:t>
      </w:r>
      <w:proofErr w:type="gramEnd"/>
      <w:r w:rsidRPr="00003DA6">
        <w:rPr>
          <w:sz w:val="18"/>
          <w:szCs w:val="18"/>
        </w:rPr>
        <w:t xml:space="preserve"> kein rechtlich bindendes Vertragsangebot unsererseits dar, sondern sind nur eine unverbindliche Aufforderungen an den Verbraucher, Waren zu bestellen. Mit der Bestellung der gewünschten Ware gibt der Verbraucher ein für ihn verbindliches Angebot auf Abschluss eines Kaufvertrages ab.</w:t>
      </w:r>
    </w:p>
    <w:p w:rsidR="000B4862" w:rsidRPr="00003DA6" w:rsidRDefault="000B4862" w:rsidP="00CC3FCC">
      <w:pPr>
        <w:pStyle w:val="NoSpacing"/>
        <w:rPr>
          <w:sz w:val="18"/>
          <w:szCs w:val="18"/>
        </w:rPr>
      </w:pPr>
      <w:r w:rsidRPr="00003DA6">
        <w:rPr>
          <w:sz w:val="18"/>
          <w:szCs w:val="18"/>
        </w:rPr>
        <w:t>(4) Bei Eingang einer Bestellung in unserem Internetshop gelten folgende Regelungen: Der Verbraucher gibt ein bindendes Vertragsangebot ab, indem er die in unserem Internetshop vorgesehene Bestellprozedur erfolgreich durchläuft.</w:t>
      </w:r>
    </w:p>
    <w:p w:rsidR="000B4862" w:rsidRPr="00003DA6" w:rsidRDefault="000B4862" w:rsidP="00CC3FCC">
      <w:pPr>
        <w:pStyle w:val="NoSpacing"/>
        <w:rPr>
          <w:sz w:val="18"/>
          <w:szCs w:val="18"/>
        </w:rPr>
      </w:pPr>
      <w:r w:rsidRPr="00003DA6">
        <w:rPr>
          <w:sz w:val="18"/>
          <w:szCs w:val="18"/>
        </w:rPr>
        <w:t>Die Bestellung erfolgt in folgenden Schritten:</w:t>
      </w:r>
    </w:p>
    <w:p w:rsidR="000B4862" w:rsidRPr="00003DA6" w:rsidRDefault="000B4862" w:rsidP="00CC3FCC">
      <w:pPr>
        <w:pStyle w:val="NoSpacing"/>
        <w:rPr>
          <w:sz w:val="18"/>
          <w:szCs w:val="18"/>
        </w:rPr>
      </w:pPr>
      <w:r w:rsidRPr="00003DA6">
        <w:rPr>
          <w:sz w:val="18"/>
          <w:szCs w:val="18"/>
        </w:rPr>
        <w:t>1) Auswahl der gewünschten Ware</w:t>
      </w:r>
    </w:p>
    <w:p w:rsidR="000B4862" w:rsidRPr="00003DA6" w:rsidRDefault="000B4862" w:rsidP="00CC3FCC">
      <w:pPr>
        <w:pStyle w:val="NoSpacing"/>
        <w:rPr>
          <w:sz w:val="18"/>
          <w:szCs w:val="18"/>
        </w:rPr>
      </w:pPr>
      <w:r w:rsidRPr="00003DA6">
        <w:rPr>
          <w:sz w:val="18"/>
          <w:szCs w:val="18"/>
        </w:rPr>
        <w:t>2) Bestätigen durch Anklicken der Buttons „Bestellen“</w:t>
      </w:r>
    </w:p>
    <w:p w:rsidR="000B4862" w:rsidRPr="00003DA6" w:rsidRDefault="000B4862" w:rsidP="00CC3FCC">
      <w:pPr>
        <w:pStyle w:val="NoSpacing"/>
        <w:rPr>
          <w:sz w:val="18"/>
          <w:szCs w:val="18"/>
        </w:rPr>
      </w:pPr>
      <w:r w:rsidRPr="00003DA6">
        <w:rPr>
          <w:sz w:val="18"/>
          <w:szCs w:val="18"/>
        </w:rPr>
        <w:t>3) Prüfung der Angaben im Warenkorb</w:t>
      </w:r>
    </w:p>
    <w:p w:rsidR="000B4862" w:rsidRPr="00003DA6" w:rsidRDefault="000B4862" w:rsidP="00CC3FCC">
      <w:pPr>
        <w:pStyle w:val="NoSpacing"/>
        <w:rPr>
          <w:sz w:val="18"/>
          <w:szCs w:val="18"/>
        </w:rPr>
      </w:pPr>
      <w:r w:rsidRPr="00003DA6">
        <w:rPr>
          <w:sz w:val="18"/>
          <w:szCs w:val="18"/>
        </w:rPr>
        <w:t>4) Betätigung des Buttons „zur Kasse“</w:t>
      </w:r>
    </w:p>
    <w:p w:rsidR="000B4862" w:rsidRPr="00003DA6" w:rsidRDefault="000B4862" w:rsidP="00CC3FCC">
      <w:pPr>
        <w:pStyle w:val="NoSpacing"/>
        <w:rPr>
          <w:sz w:val="18"/>
          <w:szCs w:val="18"/>
        </w:rPr>
      </w:pPr>
      <w:r w:rsidRPr="00003DA6">
        <w:rPr>
          <w:sz w:val="18"/>
          <w:szCs w:val="18"/>
        </w:rPr>
        <w:t xml:space="preserve">5) Anmeldung im Internetshop nach Registrierung und Eingabe der </w:t>
      </w:r>
      <w:proofErr w:type="spellStart"/>
      <w:r w:rsidR="00A05905" w:rsidRPr="00003DA6">
        <w:rPr>
          <w:sz w:val="18"/>
          <w:szCs w:val="18"/>
        </w:rPr>
        <w:t>Anmelderangaben</w:t>
      </w:r>
      <w:proofErr w:type="spellEnd"/>
      <w:r w:rsidRPr="00003DA6">
        <w:rPr>
          <w:sz w:val="18"/>
          <w:szCs w:val="18"/>
        </w:rPr>
        <w:t xml:space="preserve"> (E-Mail-Adresse und Passwort).</w:t>
      </w:r>
    </w:p>
    <w:p w:rsidR="000B4862" w:rsidRPr="00003DA6" w:rsidRDefault="000B4862" w:rsidP="00CC3FCC">
      <w:pPr>
        <w:pStyle w:val="NoSpacing"/>
        <w:rPr>
          <w:sz w:val="18"/>
          <w:szCs w:val="18"/>
        </w:rPr>
      </w:pPr>
      <w:r w:rsidRPr="00003DA6">
        <w:rPr>
          <w:sz w:val="18"/>
          <w:szCs w:val="18"/>
        </w:rPr>
        <w:t>6) Nochmalige Prüfung bzw. Berichtigung der jeweiligen eingegebenen Daten.</w:t>
      </w:r>
    </w:p>
    <w:p w:rsidR="000B4862" w:rsidRPr="00003DA6" w:rsidRDefault="000B4862" w:rsidP="00CC3FCC">
      <w:pPr>
        <w:pStyle w:val="NoSpacing"/>
        <w:rPr>
          <w:sz w:val="18"/>
          <w:szCs w:val="18"/>
        </w:rPr>
      </w:pPr>
      <w:r w:rsidRPr="00003DA6">
        <w:rPr>
          <w:sz w:val="18"/>
          <w:szCs w:val="18"/>
        </w:rPr>
        <w:t>7) Verbindliche Absendung der Bestellung.</w:t>
      </w:r>
    </w:p>
    <w:p w:rsidR="000B4862" w:rsidRPr="00003DA6" w:rsidRDefault="000B4862" w:rsidP="00CC3FCC">
      <w:pPr>
        <w:pStyle w:val="NoSpacing"/>
        <w:rPr>
          <w:sz w:val="18"/>
          <w:szCs w:val="18"/>
        </w:rPr>
      </w:pPr>
      <w:r w:rsidRPr="00003DA6">
        <w:rPr>
          <w:sz w:val="18"/>
          <w:szCs w:val="18"/>
        </w:rPr>
        <w:t>Der Verbraucher kann vor dem verbindlichen Absenden der Bestellung durch Betätigen der in dem von ihm verwendeten Internet-Browser enthaltenen „Zurück“-Taste nach Kontrolle seiner Angaben wieder zu der Internetseite gelangen, auf der die Angaben des Kunden erfasst werden und Eingabefehler berichtigen bzw. durch Schließen des Internetbrowsers den Bestellvorgang abbrechen. Wir bestätigen den Eingang der Bestellung unmittelbar durch eine automatisch generierte E-Mail („Auftragsbestätigung“). Mit dieser nehmen wir Ihr Angebot an.</w:t>
      </w:r>
    </w:p>
    <w:p w:rsidR="000B4862" w:rsidRPr="00003DA6" w:rsidRDefault="000B4862" w:rsidP="00CC3FCC">
      <w:pPr>
        <w:pStyle w:val="NoSpacing"/>
        <w:rPr>
          <w:sz w:val="18"/>
          <w:szCs w:val="18"/>
        </w:rPr>
      </w:pPr>
      <w:r w:rsidRPr="00003DA6">
        <w:rPr>
          <w:sz w:val="18"/>
          <w:szCs w:val="18"/>
        </w:rPr>
        <w:t xml:space="preserve">(5) Speicherung des Vertragstextes bei Bestellungen über unseren </w:t>
      </w:r>
      <w:proofErr w:type="gramStart"/>
      <w:r w:rsidRPr="00003DA6">
        <w:rPr>
          <w:sz w:val="18"/>
          <w:szCs w:val="18"/>
        </w:rPr>
        <w:t>Internetshop :</w:t>
      </w:r>
      <w:proofErr w:type="gramEnd"/>
      <w:r w:rsidRPr="00003DA6">
        <w:rPr>
          <w:sz w:val="18"/>
          <w:szCs w:val="18"/>
        </w:rPr>
        <w:t xml:space="preserve"> Wir senden Ihnen die Bestelldaten und unsere AGB per E-Mail zu. Die AGB können Sie jederzeit auch unter http://www.koko-pelli.de einsehen. Ihre Bestelldaten sind aus Sicherheitsgründen nicht mehr über das Internet zugänglich.</w:t>
      </w:r>
    </w:p>
    <w:p w:rsidR="000B4862" w:rsidRPr="00003DA6" w:rsidRDefault="000B4862" w:rsidP="00CC3FCC">
      <w:pPr>
        <w:pStyle w:val="NoSpacing"/>
        <w:rPr>
          <w:sz w:val="18"/>
          <w:szCs w:val="18"/>
        </w:rPr>
      </w:pPr>
      <w:r w:rsidRPr="00003DA6">
        <w:rPr>
          <w:sz w:val="18"/>
          <w:szCs w:val="18"/>
        </w:rPr>
        <w:t>§3 Preise, Versandkosten, Zahlung, Fälligkeit</w:t>
      </w:r>
    </w:p>
    <w:p w:rsidR="000B4862" w:rsidRPr="00003DA6" w:rsidRDefault="000B4862" w:rsidP="00CC3FCC">
      <w:pPr>
        <w:pStyle w:val="NoSpacing"/>
        <w:rPr>
          <w:sz w:val="18"/>
          <w:szCs w:val="18"/>
        </w:rPr>
      </w:pPr>
      <w:r w:rsidRPr="00003DA6">
        <w:rPr>
          <w:sz w:val="18"/>
          <w:szCs w:val="18"/>
        </w:rPr>
        <w:t>(1) Die angegebenen Preise enthalten die gesetzliche Umsatzsteuer und sonstige Preisbestandteile. Hinzu kommen etwaige Versandkosten.</w:t>
      </w:r>
    </w:p>
    <w:p w:rsidR="000B4862" w:rsidRPr="00003DA6" w:rsidRDefault="000B4862" w:rsidP="00CC3FCC">
      <w:pPr>
        <w:pStyle w:val="NoSpacing"/>
        <w:rPr>
          <w:sz w:val="18"/>
          <w:szCs w:val="18"/>
        </w:rPr>
      </w:pPr>
      <w:r w:rsidRPr="00003DA6">
        <w:rPr>
          <w:sz w:val="18"/>
          <w:szCs w:val="18"/>
        </w:rPr>
        <w:t xml:space="preserve">(2) Der Verbraucher hat die Möglichkeit der Zahlung per </w:t>
      </w:r>
      <w:proofErr w:type="gramStart"/>
      <w:r w:rsidRPr="00003DA6">
        <w:rPr>
          <w:sz w:val="18"/>
          <w:szCs w:val="18"/>
        </w:rPr>
        <w:t>Vorkasse .</w:t>
      </w:r>
      <w:proofErr w:type="gramEnd"/>
    </w:p>
    <w:p w:rsidR="000B4862" w:rsidRPr="00003DA6" w:rsidRDefault="000B4862" w:rsidP="00CC3FCC">
      <w:pPr>
        <w:pStyle w:val="NoSpacing"/>
        <w:rPr>
          <w:sz w:val="18"/>
          <w:szCs w:val="18"/>
        </w:rPr>
      </w:pPr>
      <w:r w:rsidRPr="00003DA6">
        <w:rPr>
          <w:sz w:val="18"/>
          <w:szCs w:val="18"/>
        </w:rPr>
        <w:t>(3) Hat der Verbraucher die Zahlung per Vorkasse gewählt, so verpflichtet er sich, den Kaufpreis unverzüglich nach Vertragsschluss zu zahlen.</w:t>
      </w:r>
    </w:p>
    <w:p w:rsidR="000B4862" w:rsidRPr="00003DA6" w:rsidRDefault="000B4862" w:rsidP="00CC3FCC">
      <w:pPr>
        <w:pStyle w:val="NoSpacing"/>
        <w:rPr>
          <w:sz w:val="18"/>
          <w:szCs w:val="18"/>
        </w:rPr>
      </w:pPr>
      <w:r w:rsidRPr="00003DA6">
        <w:rPr>
          <w:sz w:val="18"/>
          <w:szCs w:val="18"/>
        </w:rPr>
        <w:t>§4 Lieferung</w:t>
      </w:r>
    </w:p>
    <w:p w:rsidR="000B4862" w:rsidRPr="00003DA6" w:rsidRDefault="000B4862" w:rsidP="00CC3FCC">
      <w:pPr>
        <w:pStyle w:val="NoSpacing"/>
        <w:rPr>
          <w:sz w:val="18"/>
          <w:szCs w:val="18"/>
        </w:rPr>
      </w:pPr>
      <w:r w:rsidRPr="00003DA6">
        <w:rPr>
          <w:sz w:val="18"/>
          <w:szCs w:val="18"/>
        </w:rPr>
        <w:t>(1) Sofern wir dies in der Produktbeschreibung nicht deutlich anders angegeben haben, sind alle von uns angebotenen Artikel sofort versandfertig.</w:t>
      </w:r>
    </w:p>
    <w:p w:rsidR="000B4862" w:rsidRPr="00003DA6" w:rsidRDefault="000B4862" w:rsidP="00CC3FCC">
      <w:pPr>
        <w:pStyle w:val="NoSpacing"/>
        <w:rPr>
          <w:sz w:val="18"/>
          <w:szCs w:val="18"/>
        </w:rPr>
      </w:pPr>
    </w:p>
    <w:p w:rsidR="000B4862" w:rsidRPr="00003DA6" w:rsidRDefault="000B4862" w:rsidP="00CC3FCC">
      <w:pPr>
        <w:pStyle w:val="NoSpacing"/>
        <w:rPr>
          <w:sz w:val="18"/>
          <w:szCs w:val="18"/>
        </w:rPr>
      </w:pPr>
      <w:r w:rsidRPr="00003DA6">
        <w:rPr>
          <w:sz w:val="18"/>
          <w:szCs w:val="18"/>
        </w:rPr>
        <w:lastRenderedPageBreak/>
        <w:t>(2) Hat der Verbraucher die Zahlung per Vorkasse gewählt, so versenden wir die Ware nicht vor Zahlungseingang.</w:t>
      </w:r>
    </w:p>
    <w:p w:rsidR="000B4862" w:rsidRPr="00003DA6" w:rsidRDefault="000B4862" w:rsidP="00CC3FCC">
      <w:pPr>
        <w:pStyle w:val="NoSpacing"/>
        <w:rPr>
          <w:sz w:val="18"/>
          <w:szCs w:val="18"/>
        </w:rPr>
      </w:pPr>
      <w:r w:rsidRPr="00003DA6">
        <w:rPr>
          <w:sz w:val="18"/>
          <w:szCs w:val="18"/>
        </w:rPr>
        <w:t>§5 Eigentumsvorbehalt</w:t>
      </w:r>
    </w:p>
    <w:p w:rsidR="000B4862" w:rsidRPr="00003DA6" w:rsidRDefault="000B4862" w:rsidP="00CC3FCC">
      <w:pPr>
        <w:pStyle w:val="NoSpacing"/>
        <w:rPr>
          <w:sz w:val="18"/>
          <w:szCs w:val="18"/>
        </w:rPr>
      </w:pPr>
      <w:r w:rsidRPr="00003DA6">
        <w:rPr>
          <w:sz w:val="18"/>
          <w:szCs w:val="18"/>
        </w:rPr>
        <w:t>Wir behalten uns das Eigentum an der Ware bis zur vollständigen Bezahlung des Kaufpreises vor.</w:t>
      </w:r>
    </w:p>
    <w:p w:rsidR="000B4862" w:rsidRPr="00003DA6" w:rsidRDefault="000B4862" w:rsidP="00CC3FCC">
      <w:pPr>
        <w:pStyle w:val="NoSpacing"/>
        <w:rPr>
          <w:sz w:val="18"/>
          <w:szCs w:val="18"/>
        </w:rPr>
      </w:pPr>
      <w:r w:rsidRPr="00003DA6">
        <w:rPr>
          <w:sz w:val="18"/>
          <w:szCs w:val="18"/>
        </w:rPr>
        <w:t xml:space="preserve">§6 </w:t>
      </w:r>
      <w:proofErr w:type="spellStart"/>
      <w:r w:rsidRPr="00003DA6">
        <w:rPr>
          <w:sz w:val="18"/>
          <w:szCs w:val="18"/>
        </w:rPr>
        <w:t>Widerrufsrecht</w:t>
      </w:r>
      <w:proofErr w:type="spellEnd"/>
    </w:p>
    <w:p w:rsidR="000B4862" w:rsidRPr="00003DA6" w:rsidRDefault="000B4862" w:rsidP="00CC3FCC">
      <w:pPr>
        <w:pStyle w:val="NoSpacing"/>
        <w:rPr>
          <w:sz w:val="18"/>
          <w:szCs w:val="18"/>
        </w:rPr>
      </w:pPr>
      <w:proofErr w:type="spellStart"/>
      <w:r w:rsidRPr="00003DA6">
        <w:rPr>
          <w:sz w:val="18"/>
          <w:szCs w:val="18"/>
        </w:rPr>
        <w:t>Widerrufsbelehrung</w:t>
      </w:r>
      <w:proofErr w:type="spellEnd"/>
    </w:p>
    <w:p w:rsidR="000B4862" w:rsidRPr="00003DA6" w:rsidRDefault="000B4862" w:rsidP="00CC3FCC">
      <w:pPr>
        <w:pStyle w:val="NoSpacing"/>
        <w:rPr>
          <w:sz w:val="18"/>
          <w:szCs w:val="18"/>
        </w:rPr>
      </w:pPr>
      <w:proofErr w:type="spellStart"/>
      <w:r w:rsidRPr="00003DA6">
        <w:rPr>
          <w:sz w:val="18"/>
          <w:szCs w:val="18"/>
        </w:rPr>
        <w:t>Widerrufsrecht</w:t>
      </w:r>
      <w:proofErr w:type="spellEnd"/>
    </w:p>
    <w:p w:rsidR="000B4862" w:rsidRPr="00003DA6" w:rsidRDefault="000B4862" w:rsidP="00CC3FCC">
      <w:pPr>
        <w:pStyle w:val="NoSpacing"/>
        <w:rPr>
          <w:sz w:val="18"/>
          <w:szCs w:val="18"/>
        </w:rPr>
      </w:pPr>
      <w:r w:rsidRPr="00003DA6">
        <w:rPr>
          <w:sz w:val="18"/>
          <w:szCs w:val="18"/>
        </w:rPr>
        <w:t xml:space="preserve">Sie können Ihre Vertragserklärung innerhalb von 14 Tagen ohne Angabe von Gründen in Textform (z. B. Brief, Fax, E-Mail) widerrufen. Die Frist beginnt nach Erhalt dieser Belehrung in Textform, jedoch nicht vor Eingang der Ware beim Empfänger (bei der wiederkehrenden Lieferung gleichartiger Waren nicht vor Eingang der ersten Teillieferung) und auch nicht vor Erfüllung unserer Informationspflichten gemäß Artikel 246 § 2 in Verbindung mit § 1 Abs. 1 und 2 EGBGB sowie unserer Pflichten gemäß § 312e Abs. 1 Satz 1 BGB in Verbindung mit Artikel 246 § 3 EGBGB. Zur Wahrung der </w:t>
      </w:r>
      <w:proofErr w:type="spellStart"/>
      <w:r w:rsidRPr="00003DA6">
        <w:rPr>
          <w:sz w:val="18"/>
          <w:szCs w:val="18"/>
        </w:rPr>
        <w:t>Widerrufsfrist</w:t>
      </w:r>
      <w:proofErr w:type="spellEnd"/>
      <w:r w:rsidRPr="00003DA6">
        <w:rPr>
          <w:sz w:val="18"/>
          <w:szCs w:val="18"/>
        </w:rPr>
        <w:t xml:space="preserve"> genügt die rechtzeitige Absendung des Widerrufs oder der Sache.</w:t>
      </w:r>
    </w:p>
    <w:p w:rsidR="000B4862" w:rsidRPr="00003DA6" w:rsidRDefault="000B4862" w:rsidP="00CC3FCC">
      <w:pPr>
        <w:pStyle w:val="NoSpacing"/>
        <w:rPr>
          <w:sz w:val="18"/>
          <w:szCs w:val="18"/>
        </w:rPr>
      </w:pPr>
      <w:r w:rsidRPr="00003DA6">
        <w:rPr>
          <w:sz w:val="18"/>
          <w:szCs w:val="18"/>
        </w:rPr>
        <w:t>Der Widerruf ist zu richten an:</w:t>
      </w:r>
    </w:p>
    <w:p w:rsidR="000B4862" w:rsidRPr="00003DA6" w:rsidRDefault="000B4862" w:rsidP="00CC3FCC">
      <w:pPr>
        <w:pStyle w:val="NoSpacing"/>
        <w:rPr>
          <w:sz w:val="18"/>
          <w:szCs w:val="18"/>
        </w:rPr>
      </w:pPr>
      <w:r w:rsidRPr="00003DA6">
        <w:rPr>
          <w:sz w:val="18"/>
          <w:szCs w:val="18"/>
        </w:rPr>
        <w:t>Kokopelli Mountainbike College</w:t>
      </w:r>
    </w:p>
    <w:p w:rsidR="000B4862" w:rsidRPr="00003DA6" w:rsidRDefault="000B4862" w:rsidP="00CC3FCC">
      <w:pPr>
        <w:pStyle w:val="NoSpacing"/>
        <w:rPr>
          <w:sz w:val="18"/>
          <w:szCs w:val="18"/>
        </w:rPr>
      </w:pPr>
      <w:r w:rsidRPr="00003DA6">
        <w:rPr>
          <w:sz w:val="18"/>
          <w:szCs w:val="18"/>
        </w:rPr>
        <w:t>Klaus Marbe</w:t>
      </w:r>
    </w:p>
    <w:p w:rsidR="000B4862" w:rsidRPr="00003DA6" w:rsidRDefault="000B4862" w:rsidP="00CC3FCC">
      <w:pPr>
        <w:pStyle w:val="NoSpacing"/>
        <w:rPr>
          <w:sz w:val="18"/>
          <w:szCs w:val="18"/>
        </w:rPr>
      </w:pPr>
      <w:r w:rsidRPr="00003DA6">
        <w:rPr>
          <w:sz w:val="18"/>
          <w:szCs w:val="18"/>
        </w:rPr>
        <w:t>Am Hoherodskopf 2</w:t>
      </w:r>
    </w:p>
    <w:p w:rsidR="000B4862" w:rsidRPr="00003DA6" w:rsidRDefault="000B4862" w:rsidP="00CC3FCC">
      <w:pPr>
        <w:pStyle w:val="NoSpacing"/>
        <w:rPr>
          <w:sz w:val="18"/>
          <w:szCs w:val="18"/>
        </w:rPr>
      </w:pPr>
      <w:r w:rsidRPr="00003DA6">
        <w:rPr>
          <w:sz w:val="18"/>
          <w:szCs w:val="18"/>
        </w:rPr>
        <w:t>D-63679 Schotten</w:t>
      </w:r>
    </w:p>
    <w:p w:rsidR="000B4862" w:rsidRPr="00003DA6" w:rsidRDefault="000B4862" w:rsidP="00CC3FCC">
      <w:pPr>
        <w:pStyle w:val="NoSpacing"/>
        <w:rPr>
          <w:sz w:val="18"/>
          <w:szCs w:val="18"/>
        </w:rPr>
      </w:pPr>
      <w:r w:rsidRPr="00003DA6">
        <w:rPr>
          <w:sz w:val="18"/>
          <w:szCs w:val="18"/>
        </w:rPr>
        <w:t>E-Mail masters@koko-pelli.de</w:t>
      </w:r>
    </w:p>
    <w:p w:rsidR="000B4862" w:rsidRPr="00003DA6" w:rsidRDefault="000B4862" w:rsidP="00CC3FCC">
      <w:pPr>
        <w:pStyle w:val="NoSpacing"/>
        <w:rPr>
          <w:sz w:val="18"/>
          <w:szCs w:val="18"/>
        </w:rPr>
      </w:pPr>
      <w:proofErr w:type="spellStart"/>
      <w:r w:rsidRPr="00003DA6">
        <w:rPr>
          <w:sz w:val="18"/>
          <w:szCs w:val="18"/>
        </w:rPr>
        <w:t>Widerrufsfolgen</w:t>
      </w:r>
      <w:proofErr w:type="spellEnd"/>
    </w:p>
    <w:p w:rsidR="000B4862" w:rsidRPr="00003DA6" w:rsidRDefault="000B4862" w:rsidP="00CC3FCC">
      <w:pPr>
        <w:pStyle w:val="NoSpacing"/>
        <w:rPr>
          <w:sz w:val="18"/>
          <w:szCs w:val="18"/>
        </w:rPr>
      </w:pPr>
      <w:r w:rsidRPr="00003DA6">
        <w:rPr>
          <w:sz w:val="18"/>
          <w:szCs w:val="18"/>
        </w:rPr>
        <w:t xml:space="preserve">Im Falle eines wirksamen Widerrufs sind die beiderseits empfangenen Leistungen zurückzugewähren und ggf. gezogene Nutzungen (z. B. Zinsen) herauszugeben. Können Sie uns die empfangene Leistung ganz oder teilweise nicht oder nur in verschlechtertem Zustand zurückgewähren, müssen Sie uns insoweit ggf. Wertersatz leisten. Verpflichtungen zur Erstattung von Zahlungen müssen innerhalb von 30 Tagen erfüllt werden. Die Frist beginnt für Sie mit der Absendung Ihrer </w:t>
      </w:r>
      <w:proofErr w:type="spellStart"/>
      <w:r w:rsidRPr="00003DA6">
        <w:rPr>
          <w:sz w:val="18"/>
          <w:szCs w:val="18"/>
        </w:rPr>
        <w:t>Widerrufserklärung</w:t>
      </w:r>
      <w:proofErr w:type="spellEnd"/>
      <w:r w:rsidRPr="00003DA6">
        <w:rPr>
          <w:sz w:val="18"/>
          <w:szCs w:val="18"/>
        </w:rPr>
        <w:t xml:space="preserve"> oder der Sache, für uns mit deren Empfang.</w:t>
      </w:r>
    </w:p>
    <w:p w:rsidR="000B4862" w:rsidRPr="00003DA6" w:rsidRDefault="000B4862" w:rsidP="00CC3FCC">
      <w:pPr>
        <w:pStyle w:val="NoSpacing"/>
        <w:rPr>
          <w:sz w:val="18"/>
          <w:szCs w:val="18"/>
        </w:rPr>
      </w:pPr>
      <w:r w:rsidRPr="00003DA6">
        <w:rPr>
          <w:sz w:val="18"/>
          <w:szCs w:val="18"/>
        </w:rPr>
        <w:t>Besondere Hinweise</w:t>
      </w:r>
    </w:p>
    <w:p w:rsidR="000B4862" w:rsidRPr="00003DA6" w:rsidRDefault="000B4862" w:rsidP="00CC3FCC">
      <w:pPr>
        <w:pStyle w:val="NoSpacing"/>
        <w:rPr>
          <w:sz w:val="18"/>
          <w:szCs w:val="18"/>
        </w:rPr>
      </w:pPr>
      <w:r w:rsidRPr="00003DA6">
        <w:rPr>
          <w:sz w:val="18"/>
          <w:szCs w:val="18"/>
        </w:rPr>
        <w:t xml:space="preserve">Bei einer Dienstleistung erlischt Ihr </w:t>
      </w:r>
      <w:proofErr w:type="spellStart"/>
      <w:r w:rsidRPr="00003DA6">
        <w:rPr>
          <w:sz w:val="18"/>
          <w:szCs w:val="18"/>
        </w:rPr>
        <w:t>Widerrufsrecht</w:t>
      </w:r>
      <w:proofErr w:type="spellEnd"/>
      <w:r w:rsidRPr="00003DA6">
        <w:rPr>
          <w:sz w:val="18"/>
          <w:szCs w:val="18"/>
        </w:rPr>
        <w:t xml:space="preserve"> vorzeitig, wenn Ihr Vertragspartner mit der Ausführung der Dienstleistung mit Ihrer ausdrücklichen Zustimmung vor Ende der </w:t>
      </w:r>
      <w:proofErr w:type="spellStart"/>
      <w:r w:rsidRPr="00003DA6">
        <w:rPr>
          <w:sz w:val="18"/>
          <w:szCs w:val="18"/>
        </w:rPr>
        <w:t>Widerrufsfrist</w:t>
      </w:r>
      <w:proofErr w:type="spellEnd"/>
      <w:r w:rsidRPr="00003DA6">
        <w:rPr>
          <w:sz w:val="18"/>
          <w:szCs w:val="18"/>
        </w:rPr>
        <w:t xml:space="preserve"> begonnen hat oder Sie diese selbst veranlasst haben.</w:t>
      </w:r>
    </w:p>
    <w:p w:rsidR="000B4862" w:rsidRPr="00003DA6" w:rsidRDefault="000B4862" w:rsidP="00CC3FCC">
      <w:pPr>
        <w:pStyle w:val="NoSpacing"/>
        <w:rPr>
          <w:sz w:val="18"/>
          <w:szCs w:val="18"/>
        </w:rPr>
      </w:pPr>
      <w:r w:rsidRPr="00003DA6">
        <w:rPr>
          <w:sz w:val="18"/>
          <w:szCs w:val="18"/>
        </w:rPr>
        <w:t xml:space="preserve">Ende der </w:t>
      </w:r>
      <w:proofErr w:type="spellStart"/>
      <w:r w:rsidRPr="00003DA6">
        <w:rPr>
          <w:sz w:val="18"/>
          <w:szCs w:val="18"/>
        </w:rPr>
        <w:t>Widerrufsbelehrung</w:t>
      </w:r>
      <w:proofErr w:type="spellEnd"/>
    </w:p>
    <w:p w:rsidR="000B4862" w:rsidRPr="00003DA6" w:rsidRDefault="000B4862" w:rsidP="00CC3FCC">
      <w:pPr>
        <w:pStyle w:val="NoSpacing"/>
        <w:rPr>
          <w:sz w:val="18"/>
          <w:szCs w:val="18"/>
        </w:rPr>
      </w:pPr>
      <w:r w:rsidRPr="00003DA6">
        <w:rPr>
          <w:sz w:val="18"/>
          <w:szCs w:val="18"/>
        </w:rPr>
        <w:t>§7 Vertragliche Regelung bezüglich der Rücksendekosten bei Widerruf</w:t>
      </w:r>
    </w:p>
    <w:p w:rsidR="000B4862" w:rsidRPr="00003DA6" w:rsidRDefault="000B4862" w:rsidP="00CC3FCC">
      <w:pPr>
        <w:pStyle w:val="NoSpacing"/>
        <w:rPr>
          <w:sz w:val="18"/>
          <w:szCs w:val="18"/>
        </w:rPr>
      </w:pPr>
      <w:r w:rsidRPr="00003DA6">
        <w:rPr>
          <w:sz w:val="18"/>
          <w:szCs w:val="18"/>
        </w:rPr>
        <w:t xml:space="preserve">Sollten Sie von Ihrem </w:t>
      </w:r>
      <w:proofErr w:type="spellStart"/>
      <w:r w:rsidRPr="00003DA6">
        <w:rPr>
          <w:sz w:val="18"/>
          <w:szCs w:val="18"/>
        </w:rPr>
        <w:t>Widerrufsrecht</w:t>
      </w:r>
      <w:proofErr w:type="spellEnd"/>
      <w:r w:rsidRPr="00003DA6">
        <w:rPr>
          <w:sz w:val="18"/>
          <w:szCs w:val="18"/>
        </w:rPr>
        <w:t xml:space="preserve"> Gebrauch machen, so gilt im Einklang mit § 357 Abs. 2 BGB, folgende Vereinbarung, nach der Sie die regelmäßigen Kosten der Rücksendung zu tragen haben, wenn die gelieferte Ware der bestellten entspricht und wenn der Preis der zurückzusendenden Sache einen Betrag von 40 Euro nicht übersteigt oder wenn Sie bei einem höheren Preis der Sache zum Zeitpunkt des Widerrufs noch nicht die Gegenleistung oder eine vertraglich vereinbarte Teilzahlung erbracht haben.</w:t>
      </w:r>
    </w:p>
    <w:p w:rsidR="000B4862" w:rsidRPr="00003DA6" w:rsidRDefault="000B4862" w:rsidP="00CC3FCC">
      <w:pPr>
        <w:pStyle w:val="NoSpacing"/>
        <w:rPr>
          <w:sz w:val="18"/>
          <w:szCs w:val="18"/>
        </w:rPr>
      </w:pPr>
      <w:r w:rsidRPr="00003DA6">
        <w:rPr>
          <w:sz w:val="18"/>
          <w:szCs w:val="18"/>
        </w:rPr>
        <w:t>Anderenfalls ist die Rücksendung für Sie kostenfrei.</w:t>
      </w:r>
    </w:p>
    <w:p w:rsidR="000B4862" w:rsidRPr="00003DA6" w:rsidRDefault="000B4862" w:rsidP="00CC3FCC">
      <w:pPr>
        <w:pStyle w:val="NoSpacing"/>
        <w:rPr>
          <w:sz w:val="18"/>
          <w:szCs w:val="18"/>
        </w:rPr>
      </w:pPr>
      <w:r w:rsidRPr="00003DA6">
        <w:rPr>
          <w:sz w:val="18"/>
          <w:szCs w:val="18"/>
        </w:rPr>
        <w:t>§8 Verhaltenskodex</w:t>
      </w:r>
    </w:p>
    <w:p w:rsidR="000B4862" w:rsidRPr="00003DA6" w:rsidRDefault="000B4862" w:rsidP="00CC3FCC">
      <w:pPr>
        <w:pStyle w:val="NoSpacing"/>
        <w:rPr>
          <w:sz w:val="18"/>
          <w:szCs w:val="18"/>
        </w:rPr>
      </w:pPr>
      <w:r w:rsidRPr="00003DA6">
        <w:rPr>
          <w:sz w:val="18"/>
          <w:szCs w:val="18"/>
        </w:rPr>
        <w:t>Wir haben uns den Verhaltenskodizes der folgenden Einrichtungen unterworfen:</w:t>
      </w:r>
    </w:p>
    <w:p w:rsidR="000B4862" w:rsidRPr="00003DA6" w:rsidRDefault="000B4862" w:rsidP="00CC3FCC">
      <w:pPr>
        <w:pStyle w:val="NoSpacing"/>
        <w:rPr>
          <w:sz w:val="18"/>
          <w:szCs w:val="18"/>
        </w:rPr>
      </w:pPr>
      <w:proofErr w:type="spellStart"/>
      <w:r w:rsidRPr="00003DA6">
        <w:rPr>
          <w:sz w:val="18"/>
          <w:szCs w:val="18"/>
        </w:rPr>
        <w:t>Trusted</w:t>
      </w:r>
      <w:proofErr w:type="spellEnd"/>
      <w:r w:rsidRPr="00003DA6">
        <w:rPr>
          <w:sz w:val="18"/>
          <w:szCs w:val="18"/>
        </w:rPr>
        <w:t xml:space="preserve"> Shops GmbH</w:t>
      </w:r>
    </w:p>
    <w:p w:rsidR="000B4862" w:rsidRPr="00003DA6" w:rsidRDefault="000B4862" w:rsidP="00CC3FCC">
      <w:pPr>
        <w:pStyle w:val="NoSpacing"/>
        <w:rPr>
          <w:sz w:val="18"/>
          <w:szCs w:val="18"/>
        </w:rPr>
      </w:pPr>
      <w:proofErr w:type="spellStart"/>
      <w:r w:rsidRPr="00003DA6">
        <w:rPr>
          <w:sz w:val="18"/>
          <w:szCs w:val="18"/>
        </w:rPr>
        <w:t>Colonius</w:t>
      </w:r>
      <w:proofErr w:type="spellEnd"/>
      <w:r w:rsidRPr="00003DA6">
        <w:rPr>
          <w:sz w:val="18"/>
          <w:szCs w:val="18"/>
        </w:rPr>
        <w:t xml:space="preserve"> </w:t>
      </w:r>
      <w:proofErr w:type="spellStart"/>
      <w:r w:rsidRPr="00003DA6">
        <w:rPr>
          <w:sz w:val="18"/>
          <w:szCs w:val="18"/>
        </w:rPr>
        <w:t>Carré</w:t>
      </w:r>
      <w:proofErr w:type="spellEnd"/>
    </w:p>
    <w:p w:rsidR="000B4862" w:rsidRPr="00003DA6" w:rsidRDefault="000B4862" w:rsidP="00CC3FCC">
      <w:pPr>
        <w:pStyle w:val="NoSpacing"/>
        <w:rPr>
          <w:sz w:val="18"/>
          <w:szCs w:val="18"/>
        </w:rPr>
      </w:pPr>
      <w:proofErr w:type="spellStart"/>
      <w:r w:rsidRPr="00003DA6">
        <w:rPr>
          <w:sz w:val="18"/>
          <w:szCs w:val="18"/>
        </w:rPr>
        <w:t>Subbelrather</w:t>
      </w:r>
      <w:proofErr w:type="spellEnd"/>
      <w:r w:rsidRPr="00003DA6">
        <w:rPr>
          <w:sz w:val="18"/>
          <w:szCs w:val="18"/>
        </w:rPr>
        <w:t xml:space="preserve"> Straße 15c</w:t>
      </w:r>
    </w:p>
    <w:p w:rsidR="000B4862" w:rsidRPr="00003DA6" w:rsidRDefault="000B4862" w:rsidP="00CC3FCC">
      <w:pPr>
        <w:pStyle w:val="NoSpacing"/>
        <w:rPr>
          <w:sz w:val="18"/>
          <w:szCs w:val="18"/>
        </w:rPr>
      </w:pPr>
      <w:r w:rsidRPr="00003DA6">
        <w:rPr>
          <w:sz w:val="18"/>
          <w:szCs w:val="18"/>
        </w:rPr>
        <w:t>50823 Köln</w:t>
      </w:r>
    </w:p>
    <w:p w:rsidR="000B4862" w:rsidRPr="00003DA6" w:rsidRDefault="000B4862" w:rsidP="00CC3FCC">
      <w:pPr>
        <w:pStyle w:val="NoSpacing"/>
        <w:rPr>
          <w:sz w:val="18"/>
          <w:szCs w:val="18"/>
        </w:rPr>
      </w:pPr>
      <w:r w:rsidRPr="00003DA6">
        <w:rPr>
          <w:sz w:val="18"/>
          <w:szCs w:val="18"/>
        </w:rPr>
        <w:t xml:space="preserve">Den </w:t>
      </w:r>
      <w:proofErr w:type="spellStart"/>
      <w:r w:rsidRPr="00003DA6">
        <w:rPr>
          <w:sz w:val="18"/>
          <w:szCs w:val="18"/>
        </w:rPr>
        <w:t>Trusted</w:t>
      </w:r>
      <w:proofErr w:type="spellEnd"/>
      <w:r w:rsidRPr="00003DA6">
        <w:rPr>
          <w:sz w:val="18"/>
          <w:szCs w:val="18"/>
        </w:rPr>
        <w:t xml:space="preserve"> Shops Verhaltenskodex können Sie durch Anklicken des auf unserer Webseite angebrachten </w:t>
      </w:r>
      <w:proofErr w:type="spellStart"/>
      <w:r w:rsidRPr="00003DA6">
        <w:rPr>
          <w:sz w:val="18"/>
          <w:szCs w:val="18"/>
        </w:rPr>
        <w:t>Trusted</w:t>
      </w:r>
      <w:proofErr w:type="spellEnd"/>
      <w:r w:rsidRPr="00003DA6">
        <w:rPr>
          <w:sz w:val="18"/>
          <w:szCs w:val="18"/>
        </w:rPr>
        <w:t>-Shops-Siegels oder unter www.trustedshops.de abrufen.</w:t>
      </w:r>
    </w:p>
    <w:p w:rsidR="000B4862" w:rsidRPr="00003DA6" w:rsidRDefault="000B4862" w:rsidP="00CC3FCC">
      <w:pPr>
        <w:pStyle w:val="NoSpacing"/>
        <w:rPr>
          <w:sz w:val="18"/>
          <w:szCs w:val="18"/>
        </w:rPr>
      </w:pPr>
      <w:r w:rsidRPr="00003DA6">
        <w:rPr>
          <w:sz w:val="18"/>
          <w:szCs w:val="18"/>
        </w:rPr>
        <w:t xml:space="preserve">§9 </w:t>
      </w:r>
      <w:proofErr w:type="spellStart"/>
      <w:r w:rsidRPr="00003DA6">
        <w:rPr>
          <w:sz w:val="18"/>
          <w:szCs w:val="18"/>
        </w:rPr>
        <w:t>Vertragsprache</w:t>
      </w:r>
      <w:proofErr w:type="spellEnd"/>
    </w:p>
    <w:p w:rsidR="000B4862" w:rsidRPr="00003DA6" w:rsidRDefault="000B4862" w:rsidP="00CC3FCC">
      <w:pPr>
        <w:pStyle w:val="NoSpacing"/>
        <w:rPr>
          <w:sz w:val="18"/>
          <w:szCs w:val="18"/>
        </w:rPr>
      </w:pPr>
      <w:r w:rsidRPr="00003DA6">
        <w:rPr>
          <w:sz w:val="18"/>
          <w:szCs w:val="18"/>
        </w:rPr>
        <w:t>Als Vertragssprache steht ausschließlich Deutsch zur Verfügung.</w:t>
      </w:r>
    </w:p>
    <w:p w:rsidR="000B4862" w:rsidRPr="00003DA6" w:rsidRDefault="000B4862" w:rsidP="00CC3FCC">
      <w:pPr>
        <w:pStyle w:val="NoSpacing"/>
        <w:rPr>
          <w:sz w:val="18"/>
          <w:szCs w:val="18"/>
        </w:rPr>
      </w:pPr>
      <w:r w:rsidRPr="00003DA6">
        <w:rPr>
          <w:sz w:val="18"/>
          <w:szCs w:val="18"/>
        </w:rPr>
        <w:t>§10 Kundendienst</w:t>
      </w:r>
    </w:p>
    <w:p w:rsidR="000B4862" w:rsidRPr="00003DA6" w:rsidRDefault="000B4862" w:rsidP="00CC3FCC">
      <w:pPr>
        <w:pStyle w:val="NoSpacing"/>
        <w:rPr>
          <w:sz w:val="18"/>
          <w:szCs w:val="18"/>
        </w:rPr>
      </w:pPr>
      <w:r w:rsidRPr="00003DA6">
        <w:rPr>
          <w:sz w:val="18"/>
          <w:szCs w:val="18"/>
        </w:rPr>
        <w:t>Unser Kundendienst für Fragen, Reklamationen und Beanstandungen steht Ihnen werktags von 10:00 Uhr bis 17:30 Uhr unter</w:t>
      </w:r>
    </w:p>
    <w:p w:rsidR="00CD48E9" w:rsidRDefault="00CD48E9" w:rsidP="00CC3FCC">
      <w:pPr>
        <w:pStyle w:val="NoSpacing"/>
        <w:rPr>
          <w:sz w:val="18"/>
          <w:szCs w:val="18"/>
        </w:rPr>
      </w:pPr>
    </w:p>
    <w:p w:rsidR="000B4862" w:rsidRPr="00003DA6" w:rsidRDefault="000B4862" w:rsidP="00CC3FCC">
      <w:pPr>
        <w:pStyle w:val="NoSpacing"/>
        <w:rPr>
          <w:sz w:val="18"/>
          <w:szCs w:val="18"/>
        </w:rPr>
      </w:pPr>
      <w:r w:rsidRPr="00003DA6">
        <w:rPr>
          <w:sz w:val="18"/>
          <w:szCs w:val="18"/>
        </w:rPr>
        <w:t>Telefon: 0151 4235 0248</w:t>
      </w:r>
    </w:p>
    <w:p w:rsidR="000B4862" w:rsidRPr="00003DA6" w:rsidRDefault="000B4862" w:rsidP="00CC3FCC">
      <w:pPr>
        <w:pStyle w:val="NoSpacing"/>
        <w:rPr>
          <w:sz w:val="18"/>
          <w:szCs w:val="18"/>
        </w:rPr>
      </w:pPr>
      <w:r w:rsidRPr="00003DA6">
        <w:rPr>
          <w:sz w:val="18"/>
          <w:szCs w:val="18"/>
        </w:rPr>
        <w:t>Telefax: 06044 965 9552</w:t>
      </w:r>
    </w:p>
    <w:p w:rsidR="000B4862" w:rsidRPr="00003DA6" w:rsidRDefault="000B4862" w:rsidP="00CC3FCC">
      <w:pPr>
        <w:pStyle w:val="NoSpacing"/>
        <w:rPr>
          <w:sz w:val="18"/>
          <w:szCs w:val="18"/>
        </w:rPr>
      </w:pPr>
      <w:r w:rsidRPr="00003DA6">
        <w:rPr>
          <w:sz w:val="18"/>
          <w:szCs w:val="18"/>
        </w:rPr>
        <w:t>E-Mail: masters@koko-pelli.de</w:t>
      </w:r>
    </w:p>
    <w:p w:rsidR="000D2DBA" w:rsidRDefault="000B4862" w:rsidP="00CC3FCC">
      <w:pPr>
        <w:pStyle w:val="NoSpacing"/>
        <w:rPr>
          <w:sz w:val="18"/>
          <w:szCs w:val="18"/>
        </w:rPr>
      </w:pPr>
      <w:r w:rsidRPr="00003DA6">
        <w:rPr>
          <w:sz w:val="18"/>
          <w:szCs w:val="18"/>
        </w:rPr>
        <w:t>zur Verfügung.</w:t>
      </w:r>
    </w:p>
    <w:p w:rsidR="00077ACA" w:rsidRDefault="00077ACA" w:rsidP="00CC3FCC">
      <w:pPr>
        <w:pStyle w:val="NoSpacing"/>
        <w:rPr>
          <w:sz w:val="18"/>
          <w:szCs w:val="18"/>
        </w:rPr>
      </w:pPr>
    </w:p>
    <w:sectPr w:rsidR="00077ACA" w:rsidSect="000D2D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32A1"/>
    <w:rsid w:val="00003BF1"/>
    <w:rsid w:val="00003DA6"/>
    <w:rsid w:val="000104EE"/>
    <w:rsid w:val="00037416"/>
    <w:rsid w:val="00077ACA"/>
    <w:rsid w:val="000B4862"/>
    <w:rsid w:val="000D2DBA"/>
    <w:rsid w:val="000D62F0"/>
    <w:rsid w:val="0016319B"/>
    <w:rsid w:val="002878C7"/>
    <w:rsid w:val="002929F3"/>
    <w:rsid w:val="002B5932"/>
    <w:rsid w:val="002E2795"/>
    <w:rsid w:val="003072BE"/>
    <w:rsid w:val="00312CFE"/>
    <w:rsid w:val="003963E3"/>
    <w:rsid w:val="00467241"/>
    <w:rsid w:val="00496BDE"/>
    <w:rsid w:val="00596F94"/>
    <w:rsid w:val="006050BE"/>
    <w:rsid w:val="006354CD"/>
    <w:rsid w:val="00733B38"/>
    <w:rsid w:val="00737D0F"/>
    <w:rsid w:val="008A07A4"/>
    <w:rsid w:val="008C1DB2"/>
    <w:rsid w:val="00924976"/>
    <w:rsid w:val="0093639A"/>
    <w:rsid w:val="009520F2"/>
    <w:rsid w:val="00A05905"/>
    <w:rsid w:val="00A07371"/>
    <w:rsid w:val="00AA19B7"/>
    <w:rsid w:val="00B032A1"/>
    <w:rsid w:val="00B50F0F"/>
    <w:rsid w:val="00BB75BC"/>
    <w:rsid w:val="00BF0672"/>
    <w:rsid w:val="00BF42DD"/>
    <w:rsid w:val="00C44F80"/>
    <w:rsid w:val="00C61F03"/>
    <w:rsid w:val="00CA2029"/>
    <w:rsid w:val="00CC3FCC"/>
    <w:rsid w:val="00CD48E9"/>
    <w:rsid w:val="00D928C9"/>
    <w:rsid w:val="00E77C3E"/>
    <w:rsid w:val="00EB5174"/>
    <w:rsid w:val="00EE0901"/>
    <w:rsid w:val="00F47A87"/>
    <w:rsid w:val="00F50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BA"/>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2A1"/>
    <w:pPr>
      <w:spacing w:after="0" w:line="240" w:lineRule="auto"/>
    </w:pPr>
    <w:rPr>
      <w:lang w:val="de-DE"/>
    </w:rPr>
  </w:style>
</w:styles>
</file>

<file path=word/webSettings.xml><?xml version="1.0" encoding="utf-8"?>
<w:webSettings xmlns:r="http://schemas.openxmlformats.org/officeDocument/2006/relationships" xmlns:w="http://schemas.openxmlformats.org/wordprocessingml/2006/main">
  <w:divs>
    <w:div w:id="420881684">
      <w:bodyDiv w:val="1"/>
      <w:marLeft w:val="0"/>
      <w:marRight w:val="0"/>
      <w:marTop w:val="0"/>
      <w:marBottom w:val="0"/>
      <w:divBdr>
        <w:top w:val="none" w:sz="0" w:space="0" w:color="auto"/>
        <w:left w:val="none" w:sz="0" w:space="0" w:color="auto"/>
        <w:bottom w:val="none" w:sz="0" w:space="0" w:color="auto"/>
        <w:right w:val="none" w:sz="0" w:space="0" w:color="auto"/>
      </w:divBdr>
      <w:divsChild>
        <w:div w:id="882598051">
          <w:marLeft w:val="240"/>
          <w:marRight w:val="0"/>
          <w:marTop w:val="0"/>
          <w:marBottom w:val="0"/>
          <w:divBdr>
            <w:top w:val="none" w:sz="0" w:space="0" w:color="auto"/>
            <w:left w:val="none" w:sz="0" w:space="0" w:color="auto"/>
            <w:bottom w:val="none" w:sz="0" w:space="0" w:color="auto"/>
            <w:right w:val="none" w:sz="0" w:space="0" w:color="auto"/>
          </w:divBdr>
        </w:div>
        <w:div w:id="50158794">
          <w:marLeft w:val="0"/>
          <w:marRight w:val="0"/>
          <w:marTop w:val="0"/>
          <w:marBottom w:val="0"/>
          <w:divBdr>
            <w:top w:val="none" w:sz="0" w:space="0" w:color="auto"/>
            <w:left w:val="none" w:sz="0" w:space="0" w:color="auto"/>
            <w:bottom w:val="none" w:sz="0" w:space="0" w:color="auto"/>
            <w:right w:val="none" w:sz="0" w:space="0" w:color="auto"/>
          </w:divBdr>
        </w:div>
        <w:div w:id="1676103893">
          <w:marLeft w:val="240"/>
          <w:marRight w:val="0"/>
          <w:marTop w:val="120"/>
          <w:marBottom w:val="0"/>
          <w:divBdr>
            <w:top w:val="none" w:sz="0" w:space="0" w:color="auto"/>
            <w:left w:val="none" w:sz="0" w:space="0" w:color="auto"/>
            <w:bottom w:val="none" w:sz="0" w:space="0" w:color="auto"/>
            <w:right w:val="none" w:sz="0" w:space="0" w:color="auto"/>
          </w:divBdr>
        </w:div>
      </w:divsChild>
    </w:div>
    <w:div w:id="1556813461">
      <w:bodyDiv w:val="1"/>
      <w:marLeft w:val="0"/>
      <w:marRight w:val="0"/>
      <w:marTop w:val="0"/>
      <w:marBottom w:val="0"/>
      <w:divBdr>
        <w:top w:val="none" w:sz="0" w:space="0" w:color="auto"/>
        <w:left w:val="none" w:sz="0" w:space="0" w:color="auto"/>
        <w:bottom w:val="none" w:sz="0" w:space="0" w:color="auto"/>
        <w:right w:val="none" w:sz="0" w:space="0" w:color="auto"/>
      </w:divBdr>
      <w:divsChild>
        <w:div w:id="1983197392">
          <w:marLeft w:val="0"/>
          <w:marRight w:val="0"/>
          <w:marTop w:val="0"/>
          <w:marBottom w:val="0"/>
          <w:divBdr>
            <w:top w:val="none" w:sz="0" w:space="0" w:color="auto"/>
            <w:left w:val="none" w:sz="0" w:space="0" w:color="auto"/>
            <w:bottom w:val="none" w:sz="0" w:space="0" w:color="auto"/>
            <w:right w:val="none" w:sz="0" w:space="0" w:color="auto"/>
          </w:divBdr>
        </w:div>
        <w:div w:id="913054060">
          <w:marLeft w:val="240"/>
          <w:marRight w:val="0"/>
          <w:marTop w:val="0"/>
          <w:marBottom w:val="0"/>
          <w:divBdr>
            <w:top w:val="none" w:sz="0" w:space="0" w:color="auto"/>
            <w:left w:val="none" w:sz="0" w:space="0" w:color="auto"/>
            <w:bottom w:val="none" w:sz="0" w:space="0" w:color="auto"/>
            <w:right w:val="none" w:sz="0" w:space="0" w:color="auto"/>
          </w:divBdr>
        </w:div>
        <w:div w:id="1583099964">
          <w:marLeft w:val="0"/>
          <w:marRight w:val="0"/>
          <w:marTop w:val="0"/>
          <w:marBottom w:val="0"/>
          <w:divBdr>
            <w:top w:val="none" w:sz="0" w:space="0" w:color="auto"/>
            <w:left w:val="none" w:sz="0" w:space="0" w:color="auto"/>
            <w:bottom w:val="none" w:sz="0" w:space="0" w:color="auto"/>
            <w:right w:val="none" w:sz="0" w:space="0" w:color="auto"/>
          </w:divBdr>
        </w:div>
        <w:div w:id="2118789248">
          <w:marLeft w:val="24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Michaelangelo</dc:creator>
  <cp:lastModifiedBy>Michaelangelo</cp:lastModifiedBy>
  <cp:revision>11</cp:revision>
  <dcterms:created xsi:type="dcterms:W3CDTF">2012-12-26T14:22:00Z</dcterms:created>
  <dcterms:modified xsi:type="dcterms:W3CDTF">2012-12-30T09:05:00Z</dcterms:modified>
</cp:coreProperties>
</file>